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1A7" w:rsidRDefault="00000000">
      <w:pPr>
        <w:spacing w:after="0" w:line="240" w:lineRule="auto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104776</wp:posOffset>
            </wp:positionH>
            <wp:positionV relativeFrom="paragraph">
              <wp:posOffset>114300</wp:posOffset>
            </wp:positionV>
            <wp:extent cx="1166813" cy="1121935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121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51A7" w:rsidRDefault="002151A7">
      <w:pPr>
        <w:spacing w:after="0" w:line="240" w:lineRule="auto"/>
        <w:ind w:left="2880"/>
        <w:jc w:val="center"/>
        <w:rPr>
          <w:rFonts w:ascii="EB Garamond" w:eastAsia="EB Garamond" w:hAnsi="EB Garamond" w:cs="EB Garamond"/>
          <w:b/>
          <w:sz w:val="28"/>
          <w:szCs w:val="28"/>
        </w:rPr>
      </w:pPr>
    </w:p>
    <w:p w:rsidR="002151A7" w:rsidRDefault="00000000">
      <w:pPr>
        <w:spacing w:after="0" w:line="240" w:lineRule="auto"/>
        <w:ind w:left="2880"/>
        <w:jc w:val="center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t>PERSONNEL COMMITTEE MEETING</w:t>
      </w:r>
    </w:p>
    <w:p w:rsidR="002151A7" w:rsidRDefault="00000000">
      <w:pPr>
        <w:spacing w:after="0" w:line="240" w:lineRule="auto"/>
        <w:ind w:left="2880"/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April 24, 2024</w:t>
      </w:r>
    </w:p>
    <w:p w:rsidR="002151A7" w:rsidRDefault="00000000">
      <w:pPr>
        <w:spacing w:after="0" w:line="240" w:lineRule="auto"/>
        <w:ind w:left="2880"/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Virtual Meeting - 8:45 a.m.</w:t>
      </w:r>
    </w:p>
    <w:p w:rsidR="00275F12" w:rsidRDefault="00275F12">
      <w:pPr>
        <w:spacing w:after="0" w:line="240" w:lineRule="auto"/>
        <w:ind w:left="2880"/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Public Minutes</w:t>
      </w:r>
    </w:p>
    <w:p w:rsidR="002151A7" w:rsidRDefault="00000000">
      <w:pPr>
        <w:spacing w:after="0"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_________________________________________________________________________________________</w:t>
      </w:r>
    </w:p>
    <w:p w:rsidR="002151A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Members:   Chair: Jennifer Wolf</w:t>
      </w:r>
    </w:p>
    <w:p w:rsidR="002151A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Camille Cerciello, Carolyn Podgorski, Justina Ryan</w:t>
      </w:r>
    </w:p>
    <w:p w:rsidR="002151A7" w:rsidRDefault="00215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1A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Administration:  Dr. Jonathan Hart, Superintendent</w:t>
      </w:r>
    </w:p>
    <w:p w:rsidR="002151A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Jason Bohm, Business Administrator</w:t>
      </w:r>
    </w:p>
    <w:p w:rsidR="002151A7" w:rsidRDefault="002151A7">
      <w:pPr>
        <w:spacing w:after="0" w:line="259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:rsidR="002151A7" w:rsidRDefault="002151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75F12" w:rsidRDefault="00275F12" w:rsidP="00275F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Personnel Matters</w:t>
      </w:r>
    </w:p>
    <w:p w:rsidR="00275F12" w:rsidRDefault="00275F12" w:rsidP="00275F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151A7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Staffing Updates</w:t>
      </w:r>
    </w:p>
    <w:p w:rsidR="002151A7" w:rsidRDefault="000000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RMS Assistant Principal Search</w:t>
      </w:r>
    </w:p>
    <w:p w:rsidR="002151A7" w:rsidRDefault="000000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="00A60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51A7" w:rsidRDefault="000000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</w:p>
    <w:p w:rsidR="002151A7" w:rsidRDefault="002151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75F12" w:rsidRDefault="00275F12" w:rsidP="00275F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Non-Tenured Staff</w:t>
      </w:r>
    </w:p>
    <w:p w:rsidR="00275F12" w:rsidRDefault="00275F12" w:rsidP="00275F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75F12" w:rsidRDefault="00275F12" w:rsidP="00275F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Commendations</w:t>
      </w:r>
    </w:p>
    <w:p w:rsidR="00275F12" w:rsidRDefault="00275F12" w:rsidP="00275F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151A7" w:rsidRPr="00275F12" w:rsidRDefault="00000000" w:rsidP="00275F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Non-Aligned Staff Salaries</w:t>
      </w:r>
    </w:p>
    <w:p w:rsidR="002151A7" w:rsidRDefault="002151A7">
      <w:pPr>
        <w:spacing w:after="0" w:line="259" w:lineRule="auto"/>
        <w:ind w:right="180"/>
        <w:rPr>
          <w:rFonts w:ascii="Times New Roman" w:eastAsia="Times New Roman" w:hAnsi="Times New Roman" w:cs="Times New Roman"/>
          <w:i/>
        </w:rPr>
      </w:pPr>
    </w:p>
    <w:p w:rsidR="002151A7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 items: new staff hires, transfers, renewals for 2024-2025</w:t>
      </w:r>
    </w:p>
    <w:p w:rsidR="002151A7" w:rsidRDefault="00215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1A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</w:t>
      </w:r>
      <w:r w:rsidR="00275F1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275F12" w:rsidRPr="007F491B">
        <w:rPr>
          <w:rFonts w:ascii="Times New Roman" w:eastAsia="Times New Roman" w:hAnsi="Times New Roman" w:cs="Times New Roman"/>
          <w:sz w:val="24"/>
          <w:szCs w:val="24"/>
        </w:rPr>
        <w:t>May 21</w:t>
      </w:r>
      <w:r w:rsidR="00275F12" w:rsidRPr="007F49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275F12" w:rsidRPr="007F491B">
        <w:rPr>
          <w:rFonts w:ascii="Times New Roman" w:eastAsia="Times New Roman" w:hAnsi="Times New Roman" w:cs="Times New Roman"/>
          <w:sz w:val="24"/>
          <w:szCs w:val="24"/>
        </w:rPr>
        <w:t xml:space="preserve"> 8:45am</w:t>
      </w:r>
    </w:p>
    <w:p w:rsidR="002151A7" w:rsidRDefault="00215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1A7" w:rsidRDefault="002151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51A7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sectPr w:rsidR="002151A7">
      <w:pgSz w:w="12240" w:h="15840"/>
      <w:pgMar w:top="3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F66EB"/>
    <w:multiLevelType w:val="multilevel"/>
    <w:tmpl w:val="11425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963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A7"/>
    <w:rsid w:val="002151A7"/>
    <w:rsid w:val="00275F12"/>
    <w:rsid w:val="00A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5F5B7"/>
  <w15:docId w15:val="{D9469584-8B27-9446-B158-951809B8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2024-04-27T19:38:00Z</dcterms:created>
  <dcterms:modified xsi:type="dcterms:W3CDTF">2024-04-27T19:38:00Z</dcterms:modified>
</cp:coreProperties>
</file>